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9CC0" w14:textId="3D95F2AA" w:rsidR="00C9256A" w:rsidRPr="00D043E3" w:rsidRDefault="00C9256A" w:rsidP="00C9256A">
      <w:pPr>
        <w:spacing w:afterLines="5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財團法人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中華景康藥學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基金會【用藥安全</w:t>
      </w:r>
      <w:r w:rsidRPr="00D043E3">
        <w:rPr>
          <w:rFonts w:ascii="標楷體" w:eastAsia="標楷體" w:hAnsi="標楷體" w:hint="eastAsia"/>
          <w:b/>
          <w:sz w:val="28"/>
          <w:szCs w:val="28"/>
        </w:rPr>
        <w:t>短片</w:t>
      </w:r>
      <w:r>
        <w:rPr>
          <w:rFonts w:ascii="標楷體" w:eastAsia="標楷體" w:hAnsi="標楷體" w:hint="eastAsia"/>
          <w:b/>
          <w:sz w:val="28"/>
          <w:szCs w:val="28"/>
        </w:rPr>
        <w:t>競</w:t>
      </w:r>
      <w:r w:rsidRPr="00D043E3">
        <w:rPr>
          <w:rFonts w:ascii="標楷體" w:eastAsia="標楷體" w:hAnsi="標楷體" w:hint="eastAsia"/>
          <w:b/>
          <w:sz w:val="28"/>
          <w:szCs w:val="28"/>
        </w:rPr>
        <w:t>賽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D043E3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0"/>
        <w:gridCol w:w="2760"/>
        <w:gridCol w:w="1347"/>
        <w:gridCol w:w="3969"/>
      </w:tblGrid>
      <w:tr w:rsidR="00C9256A" w:rsidRPr="00D043E3" w14:paraId="48A7CEC8" w14:textId="77777777" w:rsidTr="00C9256A">
        <w:trPr>
          <w:cantSplit/>
          <w:trHeight w:val="470"/>
          <w:jc w:val="center"/>
        </w:trPr>
        <w:tc>
          <w:tcPr>
            <w:tcW w:w="2120" w:type="dxa"/>
            <w:vAlign w:val="center"/>
          </w:tcPr>
          <w:p w14:paraId="1D9D55A2" w14:textId="77777777" w:rsidR="00C9256A" w:rsidRPr="00D043E3" w:rsidRDefault="00C9256A" w:rsidP="009733E8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76" w:type="dxa"/>
            <w:gridSpan w:val="3"/>
            <w:vAlign w:val="center"/>
          </w:tcPr>
          <w:p w14:paraId="37EAE033" w14:textId="77777777" w:rsidR="00C9256A" w:rsidRPr="00D043E3" w:rsidRDefault="00C9256A" w:rsidP="009733E8">
            <w:pPr>
              <w:widowControl/>
              <w:autoSpaceDE w:val="0"/>
              <w:autoSpaceDN w:val="0"/>
              <w:spacing w:line="360" w:lineRule="exact"/>
              <w:ind w:firstLineChars="100" w:firstLine="280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256A" w:rsidRPr="00D043E3" w14:paraId="68A6D942" w14:textId="77777777" w:rsidTr="009733E8">
        <w:trPr>
          <w:cantSplit/>
          <w:trHeight w:val="437"/>
          <w:jc w:val="center"/>
        </w:trPr>
        <w:tc>
          <w:tcPr>
            <w:tcW w:w="2120" w:type="dxa"/>
            <w:vAlign w:val="center"/>
          </w:tcPr>
          <w:p w14:paraId="68B4A8B8" w14:textId="77777777" w:rsidR="00C9256A" w:rsidRPr="00D043E3" w:rsidRDefault="00C9256A" w:rsidP="009733E8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連結網址</w:t>
            </w:r>
          </w:p>
        </w:tc>
        <w:tc>
          <w:tcPr>
            <w:tcW w:w="8076" w:type="dxa"/>
            <w:gridSpan w:val="3"/>
            <w:vAlign w:val="center"/>
          </w:tcPr>
          <w:p w14:paraId="75B9816B" w14:textId="77777777" w:rsidR="00C9256A" w:rsidRPr="00D043E3" w:rsidRDefault="00C9256A" w:rsidP="009733E8">
            <w:pPr>
              <w:widowControl/>
              <w:autoSpaceDE w:val="0"/>
              <w:autoSpaceDN w:val="0"/>
              <w:spacing w:line="360" w:lineRule="exact"/>
              <w:ind w:firstLineChars="100" w:firstLine="280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256A" w:rsidRPr="00D043E3" w14:paraId="193C7415" w14:textId="77777777" w:rsidTr="00C9256A">
        <w:trPr>
          <w:cantSplit/>
          <w:trHeight w:val="3092"/>
          <w:jc w:val="center"/>
        </w:trPr>
        <w:tc>
          <w:tcPr>
            <w:tcW w:w="2120" w:type="dxa"/>
            <w:vAlign w:val="center"/>
          </w:tcPr>
          <w:p w14:paraId="63E9AEB0" w14:textId="77777777" w:rsidR="00C9256A" w:rsidRPr="00D043E3" w:rsidRDefault="00C9256A" w:rsidP="009733E8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主題說明</w:t>
            </w:r>
          </w:p>
        </w:tc>
        <w:tc>
          <w:tcPr>
            <w:tcW w:w="8076" w:type="dxa"/>
            <w:gridSpan w:val="3"/>
          </w:tcPr>
          <w:p w14:paraId="00DF7FF4" w14:textId="77777777" w:rsidR="00C9256A" w:rsidRPr="00D043E3" w:rsidRDefault="00C9256A" w:rsidP="00C9256A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9256A" w:rsidRPr="00D043E3" w14:paraId="3A9F8CC6" w14:textId="77777777" w:rsidTr="009733E8">
        <w:trPr>
          <w:cantSplit/>
          <w:trHeight w:hRule="exact" w:val="766"/>
          <w:jc w:val="center"/>
        </w:trPr>
        <w:tc>
          <w:tcPr>
            <w:tcW w:w="2120" w:type="dxa"/>
            <w:vAlign w:val="center"/>
          </w:tcPr>
          <w:p w14:paraId="3F3E0533" w14:textId="77777777" w:rsidR="00C9256A" w:rsidRPr="00D043E3" w:rsidRDefault="00C9256A" w:rsidP="009733E8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 w14:paraId="495A4404" w14:textId="77777777" w:rsidR="00C9256A" w:rsidRPr="00D043E3" w:rsidRDefault="00C9256A" w:rsidP="009733E8"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9256A">
              <w:rPr>
                <w:rFonts w:ascii="標楷體" w:eastAsia="標楷體" w:hAnsi="標楷體" w:hint="eastAsia"/>
                <w:bCs/>
                <w:color w:val="D1D1D1" w:themeColor="background2" w:themeShade="E6"/>
                <w:sz w:val="28"/>
                <w:szCs w:val="28"/>
              </w:rPr>
              <w:t>團體參賽者，請推薦一人代表報名。</w:t>
            </w:r>
          </w:p>
        </w:tc>
        <w:tc>
          <w:tcPr>
            <w:tcW w:w="1347" w:type="dxa"/>
            <w:vAlign w:val="center"/>
          </w:tcPr>
          <w:p w14:paraId="26F01E61" w14:textId="77777777" w:rsidR="00C9256A" w:rsidRPr="00D043E3" w:rsidRDefault="00C9256A" w:rsidP="009733E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系所/年級</w:t>
            </w:r>
          </w:p>
        </w:tc>
        <w:tc>
          <w:tcPr>
            <w:tcW w:w="3969" w:type="dxa"/>
            <w:vAlign w:val="center"/>
          </w:tcPr>
          <w:p w14:paraId="64CA294E" w14:textId="77777777" w:rsidR="00C9256A" w:rsidRPr="00D043E3" w:rsidRDefault="00C9256A" w:rsidP="009733E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256A" w:rsidRPr="00D043E3" w14:paraId="6BFA29B5" w14:textId="77777777" w:rsidTr="009733E8">
        <w:trPr>
          <w:cantSplit/>
          <w:trHeight w:hRule="exact" w:val="668"/>
          <w:jc w:val="center"/>
        </w:trPr>
        <w:tc>
          <w:tcPr>
            <w:tcW w:w="2120" w:type="dxa"/>
            <w:vAlign w:val="center"/>
          </w:tcPr>
          <w:p w14:paraId="15E84FF0" w14:textId="77777777" w:rsidR="00C9256A" w:rsidRPr="00D043E3" w:rsidRDefault="00C9256A" w:rsidP="009733E8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聯絡電話/手機</w:t>
            </w:r>
          </w:p>
        </w:tc>
        <w:tc>
          <w:tcPr>
            <w:tcW w:w="2760" w:type="dxa"/>
            <w:vAlign w:val="bottom"/>
          </w:tcPr>
          <w:p w14:paraId="0C4F7305" w14:textId="77777777" w:rsidR="00C9256A" w:rsidRPr="00D043E3" w:rsidRDefault="00C9256A" w:rsidP="009733E8">
            <w:pPr>
              <w:widowControl/>
              <w:autoSpaceDE w:val="0"/>
              <w:autoSpaceDN w:val="0"/>
              <w:spacing w:line="320" w:lineRule="exact"/>
              <w:jc w:val="right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5EFC4F92" w14:textId="77777777" w:rsidR="00C9256A" w:rsidRPr="00D043E3" w:rsidRDefault="00C9256A" w:rsidP="009733E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E</w:t>
            </w: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m</w:t>
            </w:r>
            <w:r w:rsidRPr="00D043E3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ail</w:t>
            </w:r>
          </w:p>
        </w:tc>
        <w:tc>
          <w:tcPr>
            <w:tcW w:w="3969" w:type="dxa"/>
            <w:vAlign w:val="center"/>
          </w:tcPr>
          <w:p w14:paraId="10857C31" w14:textId="77777777" w:rsidR="00C9256A" w:rsidRPr="00D043E3" w:rsidRDefault="00C9256A" w:rsidP="009733E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256A" w:rsidRPr="00D043E3" w14:paraId="031939F2" w14:textId="77777777" w:rsidTr="009733E8">
        <w:trPr>
          <w:cantSplit/>
          <w:trHeight w:hRule="exact" w:val="607"/>
          <w:jc w:val="center"/>
        </w:trPr>
        <w:tc>
          <w:tcPr>
            <w:tcW w:w="2120" w:type="dxa"/>
            <w:vAlign w:val="center"/>
          </w:tcPr>
          <w:p w14:paraId="771EF0A6" w14:textId="77777777" w:rsidR="00C9256A" w:rsidRPr="00D043E3" w:rsidRDefault="00C9256A" w:rsidP="009733E8"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076" w:type="dxa"/>
            <w:gridSpan w:val="3"/>
            <w:vAlign w:val="center"/>
          </w:tcPr>
          <w:p w14:paraId="7902FFB8" w14:textId="77777777" w:rsidR="00C9256A" w:rsidRPr="00D043E3" w:rsidRDefault="00C9256A" w:rsidP="009733E8">
            <w:pPr>
              <w:widowControl/>
              <w:autoSpaceDE w:val="0"/>
              <w:autoSpaceDN w:val="0"/>
              <w:spacing w:line="320" w:lineRule="exac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9256A" w:rsidRPr="00D043E3" w14:paraId="59DCD8CE" w14:textId="77777777" w:rsidTr="009733E8">
        <w:trPr>
          <w:cantSplit/>
          <w:trHeight w:val="2058"/>
          <w:jc w:val="center"/>
        </w:trPr>
        <w:tc>
          <w:tcPr>
            <w:tcW w:w="10196" w:type="dxa"/>
            <w:gridSpan w:val="4"/>
            <w:tcBorders>
              <w:top w:val="double" w:sz="4" w:space="0" w:color="auto"/>
            </w:tcBorders>
            <w:vAlign w:val="center"/>
          </w:tcPr>
          <w:p w14:paraId="79D0B561" w14:textId="77777777" w:rsidR="00C9256A" w:rsidRPr="00D043E3" w:rsidRDefault="00C9256A" w:rsidP="00C9256A">
            <w:pPr>
              <w:pStyle w:val="a9"/>
              <w:widowControl/>
              <w:numPr>
                <w:ilvl w:val="0"/>
                <w:numId w:val="2"/>
              </w:numPr>
              <w:autoSpaceDE w:val="0"/>
              <w:autoSpaceDN w:val="0"/>
              <w:spacing w:beforeLines="50" w:before="180" w:afterLines="50" w:after="180" w:line="320" w:lineRule="exact"/>
              <w:contextualSpacing w:val="0"/>
              <w:textAlignment w:val="bottom"/>
              <w:rPr>
                <w:rFonts w:ascii="標楷體" w:eastAsia="標楷體" w:hAnsi="標楷體"/>
                <w:b/>
                <w:bCs/>
                <w:color w:val="000000"/>
                <w:kern w:val="0"/>
                <w:sz w:val="28"/>
                <w:szCs w:val="28"/>
                <w:lang w:val="zh-TW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lang w:val="zh-TW"/>
              </w:rPr>
              <w:t>作品著作財產權讓與同意書：</w:t>
            </w:r>
          </w:p>
          <w:p w14:paraId="56CB3A7B" w14:textId="77777777" w:rsidR="00C9256A" w:rsidRPr="00D043E3" w:rsidRDefault="00C9256A" w:rsidP="00C9256A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contextualSpacing w:val="0"/>
              <w:textAlignment w:val="bottom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D043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參賽作品如獲得獎項，本人同意將作品著作財產權讓與主辦單位。</w:t>
            </w:r>
          </w:p>
          <w:p w14:paraId="4D8F7559" w14:textId="77777777" w:rsidR="00C9256A" w:rsidRPr="00D043E3" w:rsidRDefault="00C9256A" w:rsidP="00C9256A">
            <w:pPr>
              <w:pStyle w:val="a9"/>
              <w:widowControl/>
              <w:numPr>
                <w:ilvl w:val="0"/>
                <w:numId w:val="1"/>
              </w:numPr>
              <w:autoSpaceDE w:val="0"/>
              <w:autoSpaceDN w:val="0"/>
              <w:spacing w:line="320" w:lineRule="exact"/>
              <w:contextualSpacing w:val="0"/>
              <w:textAlignment w:val="bottom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D043E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val="zh-TW"/>
              </w:rPr>
              <w:t>本人聲明並保證本著作實為本人(本團體)所創作，內容絕無抄襲或任何侵害他人著作權、肖像權或其他權利。</w:t>
            </w:r>
          </w:p>
          <w:p w14:paraId="1395AA0E" w14:textId="77777777" w:rsidR="00C9256A" w:rsidRPr="00D043E3" w:rsidRDefault="00C9256A" w:rsidP="009733E8">
            <w:pPr>
              <w:widowControl/>
              <w:autoSpaceDE w:val="0"/>
              <w:autoSpaceDN w:val="0"/>
              <w:spacing w:beforeLines="50" w:before="180" w:line="320" w:lineRule="exact"/>
              <w:textAlignment w:val="bottom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val="zh-TW"/>
              </w:rPr>
            </w:pPr>
            <w:r w:rsidRPr="00D043E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val="zh-TW"/>
              </w:rPr>
              <w:t>特此聲明。</w:t>
            </w:r>
          </w:p>
          <w:p w14:paraId="6FA9A2F1" w14:textId="77777777" w:rsidR="00C9256A" w:rsidRPr="00D043E3" w:rsidRDefault="00C9256A" w:rsidP="009733E8">
            <w:pPr>
              <w:tabs>
                <w:tab w:val="left" w:pos="720"/>
              </w:tabs>
              <w:autoSpaceDE w:val="0"/>
              <w:autoSpaceDN w:val="0"/>
              <w:adjustRightInd w:val="0"/>
              <w:spacing w:beforeLines="100" w:before="360" w:afterLines="50" w:after="180" w:line="320" w:lineRule="exact"/>
              <w:ind w:leftChars="-12" w:left="-29" w:right="17" w:firstLineChars="300" w:firstLine="841"/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val="zh-TW"/>
              </w:rPr>
              <w:t>著作財產權讓與人簽名：</w:t>
            </w:r>
            <w:r w:rsidRPr="00D043E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  <w:lang w:val="zh-TW"/>
              </w:rPr>
              <w:t xml:space="preserve">                            </w:t>
            </w:r>
            <w:r w:rsidRPr="00D043E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val="zh-TW"/>
              </w:rPr>
              <w:t xml:space="preserve">  </w:t>
            </w: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val="zh-TW"/>
              </w:rPr>
              <w:t>日期：</w:t>
            </w:r>
            <w:r w:rsidRPr="00D043E3"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C9256A" w:rsidRPr="00D043E3" w14:paraId="606846D3" w14:textId="77777777" w:rsidTr="009733E8">
        <w:trPr>
          <w:trHeight w:val="828"/>
          <w:jc w:val="center"/>
        </w:trPr>
        <w:tc>
          <w:tcPr>
            <w:tcW w:w="10196" w:type="dxa"/>
            <w:gridSpan w:val="4"/>
            <w:tcBorders>
              <w:top w:val="double" w:sz="4" w:space="0" w:color="auto"/>
            </w:tcBorders>
            <w:vAlign w:val="center"/>
          </w:tcPr>
          <w:p w14:paraId="08764E5A" w14:textId="77777777" w:rsidR="00C9256A" w:rsidRPr="00D043E3" w:rsidRDefault="00C9256A" w:rsidP="00C9256A">
            <w:pPr>
              <w:pStyle w:val="a9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482" w:right="17" w:hanging="482"/>
              <w:contextualSpacing w:val="0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D043E3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財團法人</w:t>
            </w:r>
            <w:proofErr w:type="gramStart"/>
            <w:r w:rsidRPr="00D043E3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中華景康藥學</w:t>
            </w:r>
            <w:proofErr w:type="gramEnd"/>
            <w:r w:rsidRPr="00D043E3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基金會</w:t>
            </w:r>
            <w:r w:rsidRPr="00D043E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蒐集、處</w:t>
            </w:r>
            <w:r w:rsidRPr="00D043E3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8"/>
                <w:szCs w:val="28"/>
              </w:rPr>
              <w:t>理</w:t>
            </w:r>
            <w:r w:rsidRPr="00D043E3">
              <w:rPr>
                <w:rFonts w:ascii="標楷體" w:eastAsia="標楷體" w:hAnsi="標楷體" w:cs="Microsoft JhengHei Light" w:hint="eastAsia"/>
                <w:b/>
                <w:color w:val="000000"/>
                <w:kern w:val="0"/>
                <w:sz w:val="28"/>
                <w:szCs w:val="28"/>
              </w:rPr>
              <w:t>、及</w:t>
            </w:r>
            <w:r w:rsidRPr="00D043E3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8"/>
                <w:szCs w:val="28"/>
              </w:rPr>
              <w:t>利</w:t>
            </w:r>
            <w:r w:rsidRPr="00D043E3">
              <w:rPr>
                <w:rFonts w:ascii="標楷體" w:eastAsia="標楷體" w:hAnsi="標楷體" w:cs="Microsoft JhengHei Light" w:hint="eastAsia"/>
                <w:b/>
                <w:color w:val="000000"/>
                <w:kern w:val="0"/>
                <w:sz w:val="28"/>
                <w:szCs w:val="28"/>
              </w:rPr>
              <w:t>用個人資</w:t>
            </w:r>
            <w:r w:rsidRPr="00D043E3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8"/>
                <w:szCs w:val="28"/>
              </w:rPr>
              <w:t>料</w:t>
            </w:r>
            <w:r w:rsidRPr="00D043E3">
              <w:rPr>
                <w:rFonts w:ascii="標楷體" w:eastAsia="標楷體" w:hAnsi="標楷體" w:cs="Microsoft JhengHei Light" w:hint="eastAsia"/>
                <w:b/>
                <w:color w:val="000000"/>
                <w:kern w:val="0"/>
                <w:sz w:val="28"/>
                <w:szCs w:val="28"/>
              </w:rPr>
              <w:t>告知書</w:t>
            </w:r>
          </w:p>
          <w:p w14:paraId="3DA87B4F" w14:textId="77777777" w:rsidR="00C9256A" w:rsidRPr="00D043E3" w:rsidRDefault="00C9256A" w:rsidP="009733E8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財團法人</w:t>
            </w:r>
            <w:proofErr w:type="gramStart"/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中華景康藥學</w:t>
            </w:r>
            <w:proofErr w:type="gramEnd"/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基金會</w:t>
            </w: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以下簡稱本公司</w:t>
            </w: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，茲依據個人資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料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保護法（</w:t>
            </w:r>
            <w:proofErr w:type="gramStart"/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以下稱個資</w:t>
            </w:r>
            <w:proofErr w:type="gramEnd"/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法）第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8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條規定告知下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列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事項：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38F4A6A" w14:textId="77777777" w:rsidR="00C9256A" w:rsidRPr="00D043E3" w:rsidRDefault="00C9256A" w:rsidP="00C9256A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contextualSpacing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蒐集目的及方式：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為舉辦微電影大賽活動需要，本會向您蒐集個人資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料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。蒐集方式將透過填寫報名表方式進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行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個人資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料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之蒐集。</w:t>
            </w:r>
          </w:p>
          <w:p w14:paraId="2B266747" w14:textId="77777777" w:rsidR="00C9256A" w:rsidRPr="00D043E3" w:rsidRDefault="00C9256A" w:rsidP="00C9256A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contextualSpacing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本會蒐集資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料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的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類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別：姓名、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年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齡、性別、電話、手機、</w:t>
            </w: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email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、地址、身分證字號。</w:t>
            </w:r>
          </w:p>
          <w:p w14:paraId="7B54CD0E" w14:textId="77777777" w:rsidR="00C9256A" w:rsidRPr="00D043E3" w:rsidRDefault="00C9256A" w:rsidP="00C9256A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contextualSpacing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利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用</w:t>
            </w:r>
            <w:proofErr w:type="gramStart"/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期間、</w:t>
            </w:r>
            <w:proofErr w:type="gramEnd"/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地區、對象及方式：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F4B901D" w14:textId="77777777" w:rsidR="00C9256A" w:rsidRPr="00D043E3" w:rsidRDefault="00C9256A" w:rsidP="00C925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exact"/>
              <w:ind w:firstLine="44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(1)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期間：活動舉辦期間</w:t>
            </w:r>
          </w:p>
          <w:p w14:paraId="10E49675" w14:textId="77777777" w:rsidR="00C9256A" w:rsidRPr="00D043E3" w:rsidRDefault="00C9256A" w:rsidP="00C925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exact"/>
              <w:ind w:firstLine="44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(2)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地區：本會所在地區</w:t>
            </w:r>
          </w:p>
          <w:p w14:paraId="2C6CCBF7" w14:textId="77777777" w:rsidR="00C9256A" w:rsidRPr="00D043E3" w:rsidRDefault="00C9256A" w:rsidP="00C925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exact"/>
              <w:ind w:firstLine="44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(3)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利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用對象：本會</w:t>
            </w:r>
          </w:p>
          <w:p w14:paraId="64D984D1" w14:textId="77777777" w:rsidR="00C9256A" w:rsidRPr="00D043E3" w:rsidRDefault="00C9256A" w:rsidP="00C925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exact"/>
              <w:ind w:firstLine="44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(4)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利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用方式：書面或電子</w:t>
            </w:r>
          </w:p>
          <w:p w14:paraId="07C927B6" w14:textId="77777777" w:rsidR="00C9256A" w:rsidRPr="00D043E3" w:rsidRDefault="00C9256A" w:rsidP="00C9256A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contextualSpacing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據</w:t>
            </w:r>
            <w:proofErr w:type="gramStart"/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資法第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條規定，您可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來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電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02-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23930576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行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使相關權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利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（如查詢或請求閱覽、請求製給複製本、請求補充或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更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正、請求停止蒐集、處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理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或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利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用、請求刪除個人資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料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）。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B05262B" w14:textId="77777777" w:rsidR="00C9256A" w:rsidRPr="00D043E3" w:rsidRDefault="00C9256A" w:rsidP="00C9256A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contextualSpacing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若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您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不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願意提供真實且完整正確之個人資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料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，將可能無法成功報名此活動，或影響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個人獲得獎品</w:t>
            </w: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金</w:t>
            </w:r>
            <w:r w:rsidRPr="00D043E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之權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益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。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F960A2D" w14:textId="77777777" w:rsidR="00C9256A" w:rsidRPr="00D043E3" w:rsidRDefault="00C9256A" w:rsidP="009733E8"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本人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□同意、 □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不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同意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請擇</w:t>
            </w:r>
            <w:proofErr w:type="gramStart"/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勾選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)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提供本人個人資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料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予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D043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貴會為上開特定目的範圍內之蒐集、處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理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及</w:t>
            </w:r>
            <w:r w:rsidRPr="00D043E3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利</w:t>
            </w:r>
            <w:r w:rsidRPr="00D043E3">
              <w:rPr>
                <w:rFonts w:ascii="標楷體" w:eastAsia="標楷體" w:hAnsi="標楷體" w:cs="Microsoft JhengHei Light" w:hint="eastAsia"/>
                <w:color w:val="000000"/>
                <w:kern w:val="0"/>
                <w:sz w:val="28"/>
                <w:szCs w:val="28"/>
              </w:rPr>
              <w:t>用。</w:t>
            </w:r>
            <w:r w:rsidRPr="00D043E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A112FEC" w14:textId="77777777" w:rsidR="00C9256A" w:rsidRPr="00D043E3" w:rsidRDefault="00C9256A" w:rsidP="009733E8">
            <w:pPr>
              <w:autoSpaceDE w:val="0"/>
              <w:autoSpaceDN w:val="0"/>
              <w:adjustRightInd w:val="0"/>
              <w:spacing w:beforeLines="100" w:before="360"/>
              <w:ind w:firstLine="482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D043E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>本人：</w:t>
            </w:r>
            <w:r w:rsidRPr="00D043E3"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D043E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（簽名或蓋章）</w:t>
            </w:r>
            <w:r w:rsidRPr="00D043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val="zh-TW"/>
              </w:rPr>
              <w:t>日期：</w:t>
            </w:r>
            <w:r w:rsidRPr="00D043E3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14:paraId="1CE1813D" w14:textId="77777777" w:rsidR="00A002CD" w:rsidRPr="00C9256A" w:rsidRDefault="00A002CD"/>
    <w:sectPr w:rsidR="00A002CD" w:rsidRPr="00C9256A" w:rsidSect="00C9256A">
      <w:footerReference w:type="default" r:id="rId7"/>
      <w:pgSz w:w="11906" w:h="16838"/>
      <w:pgMar w:top="1440" w:right="1080" w:bottom="1440" w:left="1080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2942D" w14:textId="77777777" w:rsidR="00BD0617" w:rsidRDefault="00BD0617" w:rsidP="00C9256A">
      <w:r>
        <w:separator/>
      </w:r>
    </w:p>
  </w:endnote>
  <w:endnote w:type="continuationSeparator" w:id="0">
    <w:p w14:paraId="5B035785" w14:textId="77777777" w:rsidR="00BD0617" w:rsidRDefault="00BD0617" w:rsidP="00C9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504227"/>
      <w:docPartObj>
        <w:docPartGallery w:val="Page Numbers (Bottom of Page)"/>
        <w:docPartUnique/>
      </w:docPartObj>
    </w:sdtPr>
    <w:sdtContent>
      <w:p w14:paraId="0B3D6C76" w14:textId="68CBF714" w:rsidR="00C9256A" w:rsidRDefault="00C9256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0B70D70" w14:textId="77777777" w:rsidR="00C9256A" w:rsidRDefault="00C9256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FC8BE" w14:textId="77777777" w:rsidR="00BD0617" w:rsidRDefault="00BD0617" w:rsidP="00C9256A">
      <w:r>
        <w:separator/>
      </w:r>
    </w:p>
  </w:footnote>
  <w:footnote w:type="continuationSeparator" w:id="0">
    <w:p w14:paraId="6850400B" w14:textId="77777777" w:rsidR="00BD0617" w:rsidRDefault="00BD0617" w:rsidP="00C9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C291B"/>
    <w:multiLevelType w:val="hybridMultilevel"/>
    <w:tmpl w:val="4BFE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45074"/>
    <w:multiLevelType w:val="hybridMultilevel"/>
    <w:tmpl w:val="FFD8BA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65010B"/>
    <w:multiLevelType w:val="hybridMultilevel"/>
    <w:tmpl w:val="6EA08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3B277B"/>
    <w:multiLevelType w:val="hybridMultilevel"/>
    <w:tmpl w:val="3C7A5F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0769823">
    <w:abstractNumId w:val="0"/>
  </w:num>
  <w:num w:numId="2" w16cid:durableId="1226917908">
    <w:abstractNumId w:val="1"/>
  </w:num>
  <w:num w:numId="3" w16cid:durableId="54671020">
    <w:abstractNumId w:val="2"/>
  </w:num>
  <w:num w:numId="4" w16cid:durableId="461731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A"/>
    <w:rsid w:val="001C476C"/>
    <w:rsid w:val="00A002CD"/>
    <w:rsid w:val="00BD0617"/>
    <w:rsid w:val="00BE7BC3"/>
    <w:rsid w:val="00C42218"/>
    <w:rsid w:val="00C60495"/>
    <w:rsid w:val="00C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C356"/>
  <w15:chartTrackingRefBased/>
  <w15:docId w15:val="{D3D97E6B-86D1-46D4-B0F2-F320E358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6A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2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6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6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25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2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256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2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256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2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2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2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2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2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92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92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92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5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925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256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2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9256A"/>
    <w:rPr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92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9256A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小球 吳</dc:creator>
  <cp:keywords/>
  <dc:description/>
  <cp:lastModifiedBy>小球 吳</cp:lastModifiedBy>
  <cp:revision>1</cp:revision>
  <dcterms:created xsi:type="dcterms:W3CDTF">2025-04-02T02:21:00Z</dcterms:created>
  <dcterms:modified xsi:type="dcterms:W3CDTF">2025-04-02T02:27:00Z</dcterms:modified>
</cp:coreProperties>
</file>